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FD" w:rsidRPr="00310CFD" w:rsidRDefault="002E482C" w:rsidP="00310CFD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310CFD">
        <w:rPr>
          <w:sz w:val="24"/>
          <w:szCs w:val="24"/>
        </w:rPr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CFD" w:rsidRPr="00310CFD" w:rsidRDefault="00EA606C" w:rsidP="00310CFD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310CFD" w:rsidRPr="00310CFD" w:rsidRDefault="00EA606C" w:rsidP="00310CFD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310CFD" w:rsidRPr="00310CFD" w:rsidRDefault="00EA606C" w:rsidP="00310CFD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2E482C" w:rsidRPr="00310CFD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2E482C" w:rsidRPr="00310CFD">
        <w:rPr>
          <w:sz w:val="24"/>
          <w:szCs w:val="24"/>
        </w:rPr>
        <w:t xml:space="preserve">, </w:t>
      </w:r>
    </w:p>
    <w:p w:rsidR="00310CFD" w:rsidRPr="00310CFD" w:rsidRDefault="00EA606C" w:rsidP="00310CFD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310CFD" w:rsidRPr="00310CFD" w:rsidRDefault="002E482C" w:rsidP="00310CFD">
      <w:pPr>
        <w:rPr>
          <w:sz w:val="24"/>
          <w:szCs w:val="24"/>
        </w:rPr>
      </w:pPr>
      <w:r w:rsidRPr="00310CFD">
        <w:rPr>
          <w:sz w:val="24"/>
          <w:szCs w:val="24"/>
        </w:rPr>
        <w:t>14</w:t>
      </w:r>
      <w:r w:rsidRPr="00310CFD">
        <w:rPr>
          <w:sz w:val="24"/>
          <w:szCs w:val="24"/>
          <w:lang w:val="sr-Cyrl-CS"/>
        </w:rPr>
        <w:t xml:space="preserve"> </w:t>
      </w:r>
      <w:r w:rsidR="00EA606C">
        <w:rPr>
          <w:sz w:val="24"/>
          <w:szCs w:val="24"/>
          <w:lang w:val="sr-Cyrl-CS"/>
        </w:rPr>
        <w:t>Broj</w:t>
      </w:r>
      <w:r w:rsidRPr="00310CFD">
        <w:rPr>
          <w:sz w:val="24"/>
          <w:szCs w:val="24"/>
          <w:lang w:val="sr-Cyrl-CS"/>
        </w:rPr>
        <w:t xml:space="preserve"> </w:t>
      </w:r>
      <w:r w:rsidRPr="00310CFD">
        <w:rPr>
          <w:sz w:val="24"/>
          <w:szCs w:val="24"/>
        </w:rPr>
        <w:t xml:space="preserve">: </w:t>
      </w:r>
      <w:r w:rsidRPr="00310CFD">
        <w:rPr>
          <w:sz w:val="24"/>
          <w:szCs w:val="24"/>
          <w:lang w:val="sr-Cyrl-CS"/>
        </w:rPr>
        <w:t>06-2/158-14</w:t>
      </w:r>
      <w:r w:rsidRPr="00310CFD">
        <w:rPr>
          <w:sz w:val="24"/>
          <w:szCs w:val="24"/>
        </w:rPr>
        <w:t xml:space="preserve">      </w:t>
      </w:r>
    </w:p>
    <w:p w:rsidR="00310CFD" w:rsidRPr="00310CFD" w:rsidRDefault="002E482C" w:rsidP="00310CFD">
      <w:pPr>
        <w:rPr>
          <w:sz w:val="24"/>
          <w:szCs w:val="24"/>
          <w:lang w:val="sr-Cyrl-CS"/>
        </w:rPr>
      </w:pPr>
      <w:r w:rsidRPr="00310CFD">
        <w:rPr>
          <w:sz w:val="24"/>
          <w:szCs w:val="24"/>
        </w:rPr>
        <w:t xml:space="preserve">26. </w:t>
      </w:r>
      <w:r w:rsidR="00EA606C">
        <w:rPr>
          <w:sz w:val="24"/>
          <w:szCs w:val="24"/>
        </w:rPr>
        <w:t>jun</w:t>
      </w:r>
      <w:r w:rsidRPr="00310CFD">
        <w:rPr>
          <w:sz w:val="24"/>
          <w:szCs w:val="24"/>
        </w:rPr>
        <w:t xml:space="preserve"> </w:t>
      </w:r>
      <w:r w:rsidRPr="00310CFD">
        <w:rPr>
          <w:sz w:val="24"/>
          <w:szCs w:val="24"/>
          <w:lang w:val="sr-Cyrl-CS"/>
        </w:rPr>
        <w:t>20</w:t>
      </w:r>
      <w:r w:rsidRPr="00310CFD">
        <w:rPr>
          <w:sz w:val="24"/>
          <w:szCs w:val="24"/>
        </w:rPr>
        <w:t>14</w:t>
      </w:r>
      <w:r w:rsidRPr="00310CFD">
        <w:rPr>
          <w:sz w:val="24"/>
          <w:szCs w:val="24"/>
          <w:lang w:val="sr-Cyrl-CS"/>
        </w:rPr>
        <w:t xml:space="preserve">. </w:t>
      </w:r>
      <w:r w:rsidR="00EA606C">
        <w:rPr>
          <w:sz w:val="24"/>
          <w:szCs w:val="24"/>
          <w:lang w:val="sr-Cyrl-CS"/>
        </w:rPr>
        <w:t>godine</w:t>
      </w:r>
    </w:p>
    <w:p w:rsidR="00310CFD" w:rsidRPr="00310CFD" w:rsidRDefault="00EA606C" w:rsidP="00310CFD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10CFD" w:rsidRPr="00310CFD" w:rsidRDefault="002E482C" w:rsidP="00310CFD">
      <w:pPr>
        <w:rPr>
          <w:sz w:val="24"/>
          <w:szCs w:val="24"/>
        </w:rPr>
      </w:pPr>
    </w:p>
    <w:p w:rsidR="00310CFD" w:rsidRPr="00310CFD" w:rsidRDefault="002E482C" w:rsidP="00310CFD">
      <w:pPr>
        <w:rPr>
          <w:sz w:val="24"/>
          <w:szCs w:val="24"/>
          <w:lang w:val="sr-Cyrl-CS"/>
        </w:rPr>
      </w:pPr>
    </w:p>
    <w:p w:rsidR="00310CFD" w:rsidRPr="00310CFD" w:rsidRDefault="002E482C" w:rsidP="00310CFD">
      <w:pPr>
        <w:rPr>
          <w:sz w:val="24"/>
          <w:szCs w:val="24"/>
          <w:lang w:val="sr-Cyrl-CS"/>
        </w:rPr>
      </w:pPr>
    </w:p>
    <w:p w:rsidR="00310CFD" w:rsidRPr="00310CFD" w:rsidRDefault="002E482C" w:rsidP="00310CFD">
      <w:pPr>
        <w:outlineLvl w:val="0"/>
        <w:rPr>
          <w:sz w:val="24"/>
          <w:szCs w:val="24"/>
          <w:lang w:val="sr-Cyrl-CS"/>
        </w:rPr>
      </w:pPr>
      <w:r w:rsidRPr="00310CFD">
        <w:rPr>
          <w:sz w:val="24"/>
          <w:szCs w:val="24"/>
          <w:lang w:val="sr-Cyrl-CS"/>
        </w:rPr>
        <w:tab/>
      </w:r>
      <w:r w:rsidR="00EA606C">
        <w:rPr>
          <w:sz w:val="24"/>
          <w:szCs w:val="24"/>
          <w:lang w:val="sr-Cyrl-CS"/>
        </w:rPr>
        <w:t>Na</w:t>
      </w:r>
      <w:r w:rsidRPr="00310CFD">
        <w:rPr>
          <w:sz w:val="24"/>
          <w:szCs w:val="24"/>
          <w:lang w:val="sr-Cyrl-CS"/>
        </w:rPr>
        <w:t xml:space="preserve"> </w:t>
      </w:r>
      <w:r w:rsidR="00EA606C">
        <w:rPr>
          <w:sz w:val="24"/>
          <w:szCs w:val="24"/>
          <w:lang w:val="sr-Cyrl-CS"/>
        </w:rPr>
        <w:t>osnovu</w:t>
      </w:r>
      <w:r w:rsidRPr="00310CFD">
        <w:rPr>
          <w:sz w:val="24"/>
          <w:szCs w:val="24"/>
          <w:lang w:val="sr-Cyrl-CS"/>
        </w:rPr>
        <w:t xml:space="preserve"> </w:t>
      </w:r>
      <w:r w:rsidR="00EA606C">
        <w:rPr>
          <w:sz w:val="24"/>
          <w:szCs w:val="24"/>
          <w:lang w:val="sr-Cyrl-CS"/>
        </w:rPr>
        <w:t>člana</w:t>
      </w:r>
      <w:r w:rsidRPr="00310CFD">
        <w:rPr>
          <w:sz w:val="24"/>
          <w:szCs w:val="24"/>
        </w:rPr>
        <w:t xml:space="preserve"> 70</w:t>
      </w:r>
      <w:r w:rsidRPr="00310CFD">
        <w:rPr>
          <w:sz w:val="24"/>
          <w:szCs w:val="24"/>
          <w:lang w:val="sr-Cyrl-CS"/>
        </w:rPr>
        <w:t xml:space="preserve">. </w:t>
      </w:r>
      <w:r w:rsidR="00EA606C">
        <w:rPr>
          <w:sz w:val="24"/>
          <w:szCs w:val="24"/>
          <w:lang w:val="sr-Cyrl-CS"/>
        </w:rPr>
        <w:t>Poslovnika</w:t>
      </w:r>
      <w:r w:rsidRPr="00310CFD">
        <w:rPr>
          <w:sz w:val="24"/>
          <w:szCs w:val="24"/>
          <w:lang w:val="sr-Cyrl-CS"/>
        </w:rPr>
        <w:t xml:space="preserve"> </w:t>
      </w:r>
      <w:r w:rsidR="00EA606C">
        <w:rPr>
          <w:sz w:val="24"/>
          <w:szCs w:val="24"/>
          <w:lang w:val="sr-Cyrl-CS"/>
        </w:rPr>
        <w:t>Narodne</w:t>
      </w:r>
      <w:r w:rsidRPr="00310CFD">
        <w:rPr>
          <w:sz w:val="24"/>
          <w:szCs w:val="24"/>
          <w:lang w:val="sr-Cyrl-CS"/>
        </w:rPr>
        <w:t xml:space="preserve"> </w:t>
      </w:r>
      <w:r w:rsidR="00EA606C">
        <w:rPr>
          <w:sz w:val="24"/>
          <w:szCs w:val="24"/>
          <w:lang w:val="sr-Cyrl-CS"/>
        </w:rPr>
        <w:t>skupštine</w:t>
      </w:r>
    </w:p>
    <w:p w:rsidR="00310CFD" w:rsidRPr="00310CFD" w:rsidRDefault="002E482C" w:rsidP="00310CFD">
      <w:pPr>
        <w:rPr>
          <w:sz w:val="24"/>
          <w:szCs w:val="24"/>
          <w:lang w:val="sr-Cyrl-CS"/>
        </w:rPr>
      </w:pPr>
    </w:p>
    <w:p w:rsidR="00310CFD" w:rsidRPr="00310CFD" w:rsidRDefault="00EA606C" w:rsidP="00310CFD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310CFD" w:rsidRPr="00310CFD" w:rsidRDefault="00EA606C" w:rsidP="00310CF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ČETVRTU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2E482C" w:rsidRPr="00310CFD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2E482C" w:rsidRPr="00310CFD">
        <w:rPr>
          <w:sz w:val="24"/>
          <w:szCs w:val="24"/>
        </w:rPr>
        <w:t xml:space="preserve">, </w:t>
      </w:r>
      <w:r>
        <w:rPr>
          <w:sz w:val="24"/>
          <w:szCs w:val="24"/>
        </w:rPr>
        <w:t>TEHNOLOŠKI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2E482C" w:rsidRPr="00310CFD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</w:rPr>
        <w:t>ČETVRTAK</w:t>
      </w:r>
      <w:r w:rsidR="002E482C">
        <w:rPr>
          <w:sz w:val="24"/>
          <w:szCs w:val="24"/>
        </w:rPr>
        <w:t>, 26</w:t>
      </w:r>
      <w:r w:rsidR="002E482C" w:rsidRPr="00310CFD">
        <w:rPr>
          <w:sz w:val="24"/>
          <w:szCs w:val="24"/>
        </w:rPr>
        <w:t xml:space="preserve">. </w:t>
      </w:r>
      <w:r>
        <w:rPr>
          <w:sz w:val="24"/>
          <w:szCs w:val="24"/>
        </w:rPr>
        <w:t>JUN</w:t>
      </w:r>
      <w:r w:rsidR="002E482C" w:rsidRPr="00310CFD">
        <w:rPr>
          <w:sz w:val="24"/>
          <w:szCs w:val="24"/>
        </w:rPr>
        <w:t xml:space="preserve"> </w:t>
      </w:r>
      <w:r w:rsidR="002E482C" w:rsidRPr="00310CFD">
        <w:rPr>
          <w:sz w:val="24"/>
          <w:szCs w:val="24"/>
          <w:lang w:val="sr-Cyrl-CS"/>
        </w:rPr>
        <w:t>20</w:t>
      </w:r>
      <w:r w:rsidR="002E482C" w:rsidRPr="00310CFD">
        <w:rPr>
          <w:sz w:val="24"/>
          <w:szCs w:val="24"/>
        </w:rPr>
        <w:t>14</w:t>
      </w:r>
      <w:r w:rsidR="002E482C" w:rsidRPr="00310CF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2E482C" w:rsidRPr="00310CF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2E482C" w:rsidRPr="00310CFD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U</w:t>
      </w:r>
      <w:r w:rsidR="002E482C" w:rsidRPr="00310CFD">
        <w:rPr>
          <w:sz w:val="24"/>
          <w:szCs w:val="24"/>
          <w:lang w:val="sr-Cyrl-CS"/>
        </w:rPr>
        <w:t xml:space="preserve"> 1</w:t>
      </w:r>
      <w:r w:rsidR="002E482C" w:rsidRPr="00310CFD">
        <w:rPr>
          <w:sz w:val="24"/>
          <w:szCs w:val="24"/>
        </w:rPr>
        <w:t>3</w:t>
      </w:r>
      <w:r w:rsidR="002E482C" w:rsidRPr="00310CFD">
        <w:rPr>
          <w:sz w:val="24"/>
          <w:szCs w:val="24"/>
          <w:lang w:val="sr-Cyrl-CS"/>
        </w:rPr>
        <w:t xml:space="preserve">,00 </w:t>
      </w:r>
      <w:r>
        <w:rPr>
          <w:sz w:val="24"/>
          <w:szCs w:val="24"/>
          <w:lang w:val="sr-Cyrl-CS"/>
        </w:rPr>
        <w:t>ČASOVA</w:t>
      </w:r>
    </w:p>
    <w:p w:rsidR="00310CFD" w:rsidRPr="00310CFD" w:rsidRDefault="002E482C" w:rsidP="00310CFD">
      <w:pPr>
        <w:jc w:val="center"/>
        <w:rPr>
          <w:sz w:val="24"/>
          <w:szCs w:val="24"/>
          <w:lang w:val="sr-Cyrl-CS"/>
        </w:rPr>
      </w:pPr>
    </w:p>
    <w:p w:rsidR="00310CFD" w:rsidRPr="00310CFD" w:rsidRDefault="002E482C" w:rsidP="00310CFD">
      <w:pPr>
        <w:jc w:val="center"/>
        <w:rPr>
          <w:sz w:val="24"/>
          <w:szCs w:val="24"/>
          <w:lang w:val="sr-Cyrl-CS"/>
        </w:rPr>
      </w:pPr>
    </w:p>
    <w:p w:rsidR="00310CFD" w:rsidRPr="00310CFD" w:rsidRDefault="00EA606C" w:rsidP="00310CFD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predlažem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310CFD" w:rsidRPr="00310CFD" w:rsidRDefault="002E482C" w:rsidP="00310CFD">
      <w:pPr>
        <w:jc w:val="center"/>
        <w:outlineLvl w:val="0"/>
        <w:rPr>
          <w:sz w:val="24"/>
          <w:szCs w:val="24"/>
          <w:lang w:val="sr-Cyrl-CS"/>
        </w:rPr>
      </w:pPr>
    </w:p>
    <w:p w:rsidR="00310CFD" w:rsidRPr="00310CFD" w:rsidRDefault="002E482C" w:rsidP="00310CFD">
      <w:pPr>
        <w:jc w:val="center"/>
        <w:outlineLvl w:val="0"/>
        <w:rPr>
          <w:sz w:val="24"/>
          <w:szCs w:val="24"/>
          <w:lang w:val="sr-Cyrl-CS"/>
        </w:rPr>
      </w:pPr>
    </w:p>
    <w:p w:rsidR="00310CFD" w:rsidRPr="00310CFD" w:rsidRDefault="00EA606C" w:rsidP="00310CF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E482C" w:rsidRPr="00310CFD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2E482C" w:rsidRPr="0031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10CFD" w:rsidRPr="00310CFD" w:rsidRDefault="002E482C" w:rsidP="00310CFD">
      <w:pPr>
        <w:jc w:val="center"/>
        <w:rPr>
          <w:sz w:val="24"/>
          <w:szCs w:val="24"/>
          <w:lang w:val="sr-Cyrl-CS"/>
        </w:rPr>
      </w:pPr>
    </w:p>
    <w:p w:rsidR="00310CFD" w:rsidRPr="00310CFD" w:rsidRDefault="002E482C" w:rsidP="00310CFD">
      <w:pPr>
        <w:outlineLvl w:val="0"/>
        <w:rPr>
          <w:sz w:val="24"/>
          <w:szCs w:val="24"/>
          <w:lang w:val="sr-Cyrl-CS"/>
        </w:rPr>
      </w:pPr>
      <w:r w:rsidRPr="00310CFD">
        <w:rPr>
          <w:sz w:val="24"/>
          <w:szCs w:val="24"/>
        </w:rPr>
        <w:t xml:space="preserve">                                       </w:t>
      </w:r>
      <w:r w:rsidRPr="00310CFD">
        <w:rPr>
          <w:sz w:val="24"/>
          <w:szCs w:val="24"/>
          <w:lang w:val="sr-Cyrl-CS"/>
        </w:rPr>
        <w:t xml:space="preserve">- </w:t>
      </w:r>
      <w:r w:rsidR="00EA606C">
        <w:rPr>
          <w:sz w:val="24"/>
          <w:szCs w:val="24"/>
          <w:lang w:val="sr-Cyrl-CS"/>
        </w:rPr>
        <w:t>usvajanje</w:t>
      </w:r>
      <w:r w:rsidRPr="00310CFD">
        <w:rPr>
          <w:sz w:val="24"/>
          <w:szCs w:val="24"/>
          <w:lang w:val="sr-Cyrl-CS"/>
        </w:rPr>
        <w:t xml:space="preserve"> </w:t>
      </w:r>
      <w:r w:rsidR="00EA606C">
        <w:rPr>
          <w:sz w:val="24"/>
          <w:szCs w:val="24"/>
          <w:lang w:val="sr-Cyrl-CS"/>
        </w:rPr>
        <w:t>zapisnika</w:t>
      </w:r>
      <w:r w:rsidRPr="00310CFD">
        <w:rPr>
          <w:sz w:val="24"/>
          <w:szCs w:val="24"/>
          <w:lang w:val="sr-Cyrl-CS"/>
        </w:rPr>
        <w:t xml:space="preserve"> </w:t>
      </w:r>
      <w:r w:rsidR="00EA606C">
        <w:rPr>
          <w:sz w:val="24"/>
          <w:szCs w:val="24"/>
          <w:lang w:val="sr-Cyrl-CS"/>
        </w:rPr>
        <w:t>treće</w:t>
      </w:r>
      <w:r w:rsidRPr="00310CFD">
        <w:rPr>
          <w:sz w:val="24"/>
          <w:szCs w:val="24"/>
          <w:lang w:val="sr-Cyrl-CS"/>
        </w:rPr>
        <w:t xml:space="preserve"> </w:t>
      </w:r>
      <w:r w:rsidR="00EA606C">
        <w:rPr>
          <w:sz w:val="24"/>
          <w:szCs w:val="24"/>
          <w:lang w:val="sr-Cyrl-CS"/>
        </w:rPr>
        <w:t>sednice</w:t>
      </w:r>
      <w:r w:rsidRPr="00310CFD">
        <w:rPr>
          <w:sz w:val="24"/>
          <w:szCs w:val="24"/>
          <w:lang w:val="sr-Cyrl-CS"/>
        </w:rPr>
        <w:t xml:space="preserve"> -</w:t>
      </w:r>
    </w:p>
    <w:p w:rsidR="00310CFD" w:rsidRPr="00310CFD" w:rsidRDefault="002E482C" w:rsidP="00310CFD">
      <w:pPr>
        <w:ind w:left="720"/>
        <w:rPr>
          <w:sz w:val="24"/>
          <w:szCs w:val="24"/>
        </w:rPr>
      </w:pPr>
    </w:p>
    <w:p w:rsidR="00310CFD" w:rsidRPr="00310CFD" w:rsidRDefault="00EA606C" w:rsidP="00310CFD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>
        <w:rPr>
          <w:sz w:val="24"/>
          <w:szCs w:val="24"/>
        </w:rPr>
        <w:t>Predlog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davanju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saglasnosti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Vladi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ovlasti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delegaciju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prihvati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Međunarodni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sporazum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između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učešću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programu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Horizont</w:t>
      </w:r>
      <w:r w:rsidR="002E482C" w:rsidRPr="00310CFD">
        <w:rPr>
          <w:sz w:val="24"/>
          <w:szCs w:val="24"/>
        </w:rPr>
        <w:t xml:space="preserve"> 2020 – </w:t>
      </w:r>
      <w:r>
        <w:rPr>
          <w:sz w:val="24"/>
          <w:szCs w:val="24"/>
        </w:rPr>
        <w:t>okvirni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program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istraživanje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inovacije</w:t>
      </w:r>
      <w:r w:rsidR="002E482C" w:rsidRPr="00310CFD">
        <w:rPr>
          <w:sz w:val="24"/>
          <w:szCs w:val="24"/>
        </w:rPr>
        <w:t xml:space="preserve"> (2</w:t>
      </w:r>
      <w:r w:rsidR="002E482C" w:rsidRPr="00310CFD">
        <w:rPr>
          <w:sz w:val="24"/>
          <w:szCs w:val="24"/>
        </w:rPr>
        <w:t xml:space="preserve">014-2020) </w:t>
      </w:r>
      <w:r>
        <w:rPr>
          <w:sz w:val="24"/>
          <w:szCs w:val="24"/>
        </w:rPr>
        <w:t>primenjuje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njegovog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stupanja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snagu</w:t>
      </w:r>
      <w:r w:rsidR="002E482C" w:rsidRPr="00310CFD">
        <w:rPr>
          <w:sz w:val="24"/>
          <w:szCs w:val="24"/>
        </w:rPr>
        <w:t>;</w:t>
      </w:r>
    </w:p>
    <w:p w:rsidR="00310CFD" w:rsidRPr="00310CFD" w:rsidRDefault="00EA606C" w:rsidP="00310CFD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>
        <w:rPr>
          <w:sz w:val="24"/>
          <w:szCs w:val="24"/>
        </w:rPr>
        <w:t>Utvrđivanje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razrešenju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Zorane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Lužanin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dužnosti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Nacionalnog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prosvetnog</w:t>
      </w:r>
      <w:r w:rsidR="002E482C" w:rsidRPr="00310CFD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2E482C" w:rsidRPr="00310CFD">
        <w:rPr>
          <w:sz w:val="24"/>
          <w:szCs w:val="24"/>
        </w:rPr>
        <w:t>.</w:t>
      </w:r>
    </w:p>
    <w:p w:rsidR="00310CFD" w:rsidRPr="00310CFD" w:rsidRDefault="002E482C" w:rsidP="00310CFD">
      <w:pPr>
        <w:ind w:left="567"/>
        <w:rPr>
          <w:sz w:val="24"/>
          <w:szCs w:val="24"/>
        </w:rPr>
      </w:pPr>
    </w:p>
    <w:p w:rsidR="00310CFD" w:rsidRPr="00310CFD" w:rsidRDefault="002E482C" w:rsidP="00310CFD">
      <w:pPr>
        <w:rPr>
          <w:b/>
          <w:sz w:val="24"/>
          <w:szCs w:val="24"/>
        </w:rPr>
      </w:pPr>
      <w:r w:rsidRPr="00310CFD">
        <w:rPr>
          <w:sz w:val="24"/>
          <w:szCs w:val="24"/>
          <w:lang w:val="sr-Cyrl-CS"/>
        </w:rPr>
        <w:t xml:space="preserve">             </w:t>
      </w:r>
      <w:r w:rsidR="00EA606C">
        <w:rPr>
          <w:sz w:val="24"/>
          <w:szCs w:val="24"/>
          <w:lang w:val="sr-Cyrl-CS"/>
        </w:rPr>
        <w:t>Sednica</w:t>
      </w:r>
      <w:r w:rsidRPr="00310CFD">
        <w:rPr>
          <w:sz w:val="24"/>
          <w:szCs w:val="24"/>
          <w:lang w:val="sr-Cyrl-CS"/>
        </w:rPr>
        <w:t xml:space="preserve"> </w:t>
      </w:r>
      <w:r w:rsidR="00EA606C">
        <w:rPr>
          <w:sz w:val="24"/>
          <w:szCs w:val="24"/>
          <w:lang w:val="sr-Cyrl-CS"/>
        </w:rPr>
        <w:t>će</w:t>
      </w:r>
      <w:r w:rsidRPr="00310CFD">
        <w:rPr>
          <w:sz w:val="24"/>
          <w:szCs w:val="24"/>
          <w:lang w:val="sr-Cyrl-CS"/>
        </w:rPr>
        <w:t xml:space="preserve"> </w:t>
      </w:r>
      <w:r w:rsidR="00EA606C">
        <w:rPr>
          <w:sz w:val="24"/>
          <w:szCs w:val="24"/>
          <w:lang w:val="sr-Cyrl-CS"/>
        </w:rPr>
        <w:t>se</w:t>
      </w:r>
      <w:r w:rsidRPr="00310CFD">
        <w:rPr>
          <w:sz w:val="24"/>
          <w:szCs w:val="24"/>
          <w:lang w:val="sr-Cyrl-CS"/>
        </w:rPr>
        <w:t xml:space="preserve"> </w:t>
      </w:r>
      <w:r w:rsidR="00EA606C">
        <w:rPr>
          <w:sz w:val="24"/>
          <w:szCs w:val="24"/>
          <w:lang w:val="sr-Cyrl-CS"/>
        </w:rPr>
        <w:t>održati</w:t>
      </w:r>
      <w:r w:rsidRPr="00310CFD">
        <w:rPr>
          <w:sz w:val="24"/>
          <w:szCs w:val="24"/>
          <w:lang w:val="sr-Cyrl-CS"/>
        </w:rPr>
        <w:t xml:space="preserve"> </w:t>
      </w:r>
      <w:r w:rsidR="00EA606C">
        <w:rPr>
          <w:sz w:val="24"/>
          <w:szCs w:val="24"/>
          <w:lang w:val="sr-Cyrl-CS"/>
        </w:rPr>
        <w:t>u</w:t>
      </w:r>
      <w:r w:rsidRPr="00310CFD">
        <w:rPr>
          <w:sz w:val="24"/>
          <w:szCs w:val="24"/>
          <w:lang w:val="sr-Cyrl-CS"/>
        </w:rPr>
        <w:t xml:space="preserve"> </w:t>
      </w:r>
      <w:r w:rsidR="00EA606C">
        <w:rPr>
          <w:sz w:val="24"/>
          <w:szCs w:val="24"/>
        </w:rPr>
        <w:t>Domu</w:t>
      </w:r>
      <w:r w:rsidRPr="00310CFD">
        <w:rPr>
          <w:sz w:val="24"/>
          <w:szCs w:val="24"/>
        </w:rPr>
        <w:t xml:space="preserve"> </w:t>
      </w:r>
      <w:r w:rsidR="00EA606C">
        <w:rPr>
          <w:sz w:val="24"/>
          <w:szCs w:val="24"/>
        </w:rPr>
        <w:t>Narodne</w:t>
      </w:r>
      <w:r w:rsidRPr="00310CFD">
        <w:rPr>
          <w:sz w:val="24"/>
          <w:szCs w:val="24"/>
        </w:rPr>
        <w:t xml:space="preserve"> </w:t>
      </w:r>
      <w:r w:rsidR="00EA606C">
        <w:rPr>
          <w:sz w:val="24"/>
          <w:szCs w:val="24"/>
        </w:rPr>
        <w:t>skupštine</w:t>
      </w:r>
      <w:r w:rsidRPr="00310CFD">
        <w:rPr>
          <w:sz w:val="24"/>
          <w:szCs w:val="24"/>
        </w:rPr>
        <w:t xml:space="preserve">, </w:t>
      </w:r>
      <w:r w:rsidR="00EA606C">
        <w:rPr>
          <w:sz w:val="24"/>
          <w:szCs w:val="24"/>
          <w:lang w:val="sr-Cyrl-CS"/>
        </w:rPr>
        <w:t>Trg</w:t>
      </w:r>
      <w:r w:rsidRPr="00310CFD">
        <w:rPr>
          <w:sz w:val="24"/>
          <w:szCs w:val="24"/>
          <w:lang w:val="sr-Cyrl-CS"/>
        </w:rPr>
        <w:t xml:space="preserve"> </w:t>
      </w:r>
      <w:r w:rsidR="00EA606C">
        <w:rPr>
          <w:sz w:val="24"/>
          <w:szCs w:val="24"/>
          <w:lang w:val="sr-Cyrl-CS"/>
        </w:rPr>
        <w:t>Nikole</w:t>
      </w:r>
      <w:r w:rsidRPr="00310CFD">
        <w:rPr>
          <w:sz w:val="24"/>
          <w:szCs w:val="24"/>
          <w:lang w:val="sr-Latn-CS"/>
        </w:rPr>
        <w:t xml:space="preserve"> </w:t>
      </w:r>
      <w:r w:rsidR="00EA606C">
        <w:rPr>
          <w:sz w:val="24"/>
          <w:szCs w:val="24"/>
          <w:lang w:val="sr-Cyrl-CS"/>
        </w:rPr>
        <w:t>Pašića</w:t>
      </w:r>
      <w:r w:rsidRPr="00310CFD">
        <w:rPr>
          <w:sz w:val="24"/>
          <w:szCs w:val="24"/>
          <w:lang w:val="sr-Cyrl-CS"/>
        </w:rPr>
        <w:t xml:space="preserve"> 13, </w:t>
      </w:r>
      <w:r w:rsidR="00EA606C">
        <w:rPr>
          <w:b/>
          <w:sz w:val="24"/>
          <w:szCs w:val="24"/>
        </w:rPr>
        <w:t>u</w:t>
      </w:r>
      <w:r w:rsidRPr="00310CFD">
        <w:rPr>
          <w:sz w:val="24"/>
          <w:szCs w:val="24"/>
        </w:rPr>
        <w:t xml:space="preserve"> </w:t>
      </w:r>
      <w:r w:rsidR="00EA606C">
        <w:rPr>
          <w:b/>
          <w:sz w:val="24"/>
          <w:szCs w:val="24"/>
          <w:lang w:val="sr-Cyrl-CS"/>
        </w:rPr>
        <w:t>sali</w:t>
      </w:r>
      <w:r w:rsidRPr="00310CFD">
        <w:rPr>
          <w:b/>
          <w:sz w:val="24"/>
          <w:szCs w:val="24"/>
          <w:lang w:val="sr-Cyrl-CS"/>
        </w:rPr>
        <w:t xml:space="preserve"> </w:t>
      </w:r>
      <w:r w:rsidRPr="00310CFD">
        <w:rPr>
          <w:b/>
          <w:sz w:val="24"/>
          <w:szCs w:val="24"/>
        </w:rPr>
        <w:t>III.</w:t>
      </w:r>
    </w:p>
    <w:p w:rsidR="00310CFD" w:rsidRPr="00310CFD" w:rsidRDefault="002E482C" w:rsidP="00310CFD">
      <w:pPr>
        <w:rPr>
          <w:sz w:val="24"/>
          <w:szCs w:val="24"/>
        </w:rPr>
      </w:pPr>
    </w:p>
    <w:p w:rsidR="00310CFD" w:rsidRPr="00310CFD" w:rsidRDefault="002E482C" w:rsidP="00310CFD">
      <w:pPr>
        <w:rPr>
          <w:sz w:val="24"/>
          <w:szCs w:val="24"/>
        </w:rPr>
      </w:pPr>
    </w:p>
    <w:p w:rsidR="00310CFD" w:rsidRPr="00310CFD" w:rsidRDefault="002E482C" w:rsidP="00310CFD">
      <w:pPr>
        <w:rPr>
          <w:sz w:val="24"/>
          <w:szCs w:val="24"/>
        </w:rPr>
      </w:pPr>
    </w:p>
    <w:p w:rsidR="00310CFD" w:rsidRPr="00310CFD" w:rsidRDefault="002E482C" w:rsidP="00310CFD">
      <w:pPr>
        <w:rPr>
          <w:sz w:val="24"/>
          <w:szCs w:val="24"/>
        </w:rPr>
      </w:pPr>
      <w:r w:rsidRPr="00310CFD">
        <w:rPr>
          <w:sz w:val="24"/>
          <w:szCs w:val="24"/>
        </w:rPr>
        <w:t xml:space="preserve">                        </w:t>
      </w:r>
    </w:p>
    <w:p w:rsidR="00310CFD" w:rsidRPr="00310CFD" w:rsidRDefault="002E482C" w:rsidP="00310CFD">
      <w:pPr>
        <w:rPr>
          <w:sz w:val="24"/>
          <w:szCs w:val="24"/>
        </w:rPr>
      </w:pPr>
    </w:p>
    <w:p w:rsidR="00310CFD" w:rsidRPr="00310CFD" w:rsidRDefault="002E482C" w:rsidP="00310CFD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310CFD">
        <w:rPr>
          <w:sz w:val="24"/>
          <w:szCs w:val="24"/>
          <w:lang w:val="sr-Cyrl-CS"/>
        </w:rPr>
        <w:tab/>
        <w:t xml:space="preserve">                                                                           </w:t>
      </w:r>
      <w:r w:rsidR="00EA606C">
        <w:rPr>
          <w:sz w:val="24"/>
          <w:szCs w:val="24"/>
          <w:lang w:val="sr-Cyrl-CS"/>
        </w:rPr>
        <w:t>PREDSEDNICA</w:t>
      </w:r>
      <w:r w:rsidRPr="00310CFD">
        <w:rPr>
          <w:sz w:val="24"/>
          <w:szCs w:val="24"/>
          <w:lang w:val="sr-Cyrl-CS"/>
        </w:rPr>
        <w:t xml:space="preserve"> </w:t>
      </w:r>
    </w:p>
    <w:p w:rsidR="00310CFD" w:rsidRPr="00310CFD" w:rsidRDefault="002E482C" w:rsidP="00310CFD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</w:p>
    <w:p w:rsidR="00310CFD" w:rsidRPr="00310CFD" w:rsidRDefault="002E482C" w:rsidP="00310CFD">
      <w:pPr>
        <w:tabs>
          <w:tab w:val="center" w:pos="6732"/>
        </w:tabs>
        <w:spacing w:line="360" w:lineRule="auto"/>
        <w:rPr>
          <w:sz w:val="24"/>
          <w:szCs w:val="24"/>
        </w:rPr>
      </w:pPr>
      <w:r w:rsidRPr="00310CFD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310CFD">
        <w:rPr>
          <w:sz w:val="24"/>
          <w:szCs w:val="24"/>
        </w:rPr>
        <w:t xml:space="preserve">     </w:t>
      </w:r>
      <w:r w:rsidR="00EA606C">
        <w:rPr>
          <w:sz w:val="24"/>
          <w:szCs w:val="24"/>
        </w:rPr>
        <w:t>mr</w:t>
      </w:r>
      <w:r w:rsidRPr="00310CFD">
        <w:rPr>
          <w:sz w:val="24"/>
          <w:szCs w:val="24"/>
        </w:rPr>
        <w:t xml:space="preserve"> </w:t>
      </w:r>
      <w:r w:rsidR="00EA606C">
        <w:rPr>
          <w:sz w:val="24"/>
          <w:szCs w:val="24"/>
        </w:rPr>
        <w:t>Aleksandra</w:t>
      </w:r>
      <w:r w:rsidRPr="00310CFD">
        <w:rPr>
          <w:sz w:val="24"/>
          <w:szCs w:val="24"/>
        </w:rPr>
        <w:t xml:space="preserve"> </w:t>
      </w:r>
      <w:r w:rsidR="00EA606C">
        <w:rPr>
          <w:sz w:val="24"/>
          <w:szCs w:val="24"/>
        </w:rPr>
        <w:t>Jerkov</w:t>
      </w:r>
      <w:r w:rsidRPr="00310CFD">
        <w:rPr>
          <w:sz w:val="24"/>
          <w:szCs w:val="24"/>
        </w:rPr>
        <w:t xml:space="preserve">, </w:t>
      </w:r>
      <w:r w:rsidR="00EA606C">
        <w:rPr>
          <w:sz w:val="24"/>
          <w:szCs w:val="24"/>
        </w:rPr>
        <w:t>s</w:t>
      </w:r>
      <w:r w:rsidRPr="00310CFD">
        <w:rPr>
          <w:sz w:val="24"/>
          <w:szCs w:val="24"/>
        </w:rPr>
        <w:t xml:space="preserve">. </w:t>
      </w:r>
      <w:r w:rsidR="00EA606C">
        <w:rPr>
          <w:sz w:val="24"/>
          <w:szCs w:val="24"/>
        </w:rPr>
        <w:t>r</w:t>
      </w:r>
      <w:r w:rsidRPr="00310CFD">
        <w:rPr>
          <w:sz w:val="24"/>
          <w:szCs w:val="24"/>
        </w:rPr>
        <w:t xml:space="preserve">. </w:t>
      </w:r>
    </w:p>
    <w:sectPr w:rsidR="00310CFD" w:rsidRPr="00310CFD" w:rsidSect="00695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2C" w:rsidRDefault="002E482C" w:rsidP="00EA606C">
      <w:r>
        <w:separator/>
      </w:r>
    </w:p>
  </w:endnote>
  <w:endnote w:type="continuationSeparator" w:id="0">
    <w:p w:rsidR="002E482C" w:rsidRDefault="002E482C" w:rsidP="00E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6C" w:rsidRDefault="00EA6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6C" w:rsidRDefault="00EA6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6C" w:rsidRDefault="00EA6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2C" w:rsidRDefault="002E482C" w:rsidP="00EA606C">
      <w:r>
        <w:separator/>
      </w:r>
    </w:p>
  </w:footnote>
  <w:footnote w:type="continuationSeparator" w:id="0">
    <w:p w:rsidR="002E482C" w:rsidRDefault="002E482C" w:rsidP="00EA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6C" w:rsidRDefault="00EA6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6C" w:rsidRDefault="00EA6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6C" w:rsidRDefault="00EA6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E2903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A23EC" w:tentative="1">
      <w:start w:val="1"/>
      <w:numFmt w:val="lowerLetter"/>
      <w:lvlText w:val="%2."/>
      <w:lvlJc w:val="left"/>
      <w:pPr>
        <w:ind w:left="1440" w:hanging="360"/>
      </w:pPr>
    </w:lvl>
    <w:lvl w:ilvl="2" w:tplc="6F2662EC" w:tentative="1">
      <w:start w:val="1"/>
      <w:numFmt w:val="lowerRoman"/>
      <w:lvlText w:val="%3."/>
      <w:lvlJc w:val="right"/>
      <w:pPr>
        <w:ind w:left="2160" w:hanging="180"/>
      </w:pPr>
    </w:lvl>
    <w:lvl w:ilvl="3" w:tplc="7D580108" w:tentative="1">
      <w:start w:val="1"/>
      <w:numFmt w:val="decimal"/>
      <w:lvlText w:val="%4."/>
      <w:lvlJc w:val="left"/>
      <w:pPr>
        <w:ind w:left="2880" w:hanging="360"/>
      </w:pPr>
    </w:lvl>
    <w:lvl w:ilvl="4" w:tplc="EF04F50A" w:tentative="1">
      <w:start w:val="1"/>
      <w:numFmt w:val="lowerLetter"/>
      <w:lvlText w:val="%5."/>
      <w:lvlJc w:val="left"/>
      <w:pPr>
        <w:ind w:left="3600" w:hanging="360"/>
      </w:pPr>
    </w:lvl>
    <w:lvl w:ilvl="5" w:tplc="173CA62E" w:tentative="1">
      <w:start w:val="1"/>
      <w:numFmt w:val="lowerRoman"/>
      <w:lvlText w:val="%6."/>
      <w:lvlJc w:val="right"/>
      <w:pPr>
        <w:ind w:left="4320" w:hanging="180"/>
      </w:pPr>
    </w:lvl>
    <w:lvl w:ilvl="6" w:tplc="D0026552" w:tentative="1">
      <w:start w:val="1"/>
      <w:numFmt w:val="decimal"/>
      <w:lvlText w:val="%7."/>
      <w:lvlJc w:val="left"/>
      <w:pPr>
        <w:ind w:left="5040" w:hanging="360"/>
      </w:pPr>
    </w:lvl>
    <w:lvl w:ilvl="7" w:tplc="7A884364" w:tentative="1">
      <w:start w:val="1"/>
      <w:numFmt w:val="lowerLetter"/>
      <w:lvlText w:val="%8."/>
      <w:lvlJc w:val="left"/>
      <w:pPr>
        <w:ind w:left="5760" w:hanging="360"/>
      </w:pPr>
    </w:lvl>
    <w:lvl w:ilvl="8" w:tplc="D4EA9E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06C"/>
    <w:rsid w:val="002E482C"/>
    <w:rsid w:val="00E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FD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FD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606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6C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A606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6C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2015-06-25T08:59:00Z</dcterms:created>
  <dcterms:modified xsi:type="dcterms:W3CDTF">2015-06-25T08:59:00Z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160182</vt:lpwstr>
  </property>
  <property fmtid="{D5CDD505-2E9C-101B-9397-08002B2CF9AE}" pid="3" name="UserID">
    <vt:lpwstr>684</vt:lpwstr>
  </property>
</Properties>
</file>